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0044" w:rsidRPr="001639F1" w:rsidRDefault="00880044">
      <w:pPr>
        <w:rPr>
          <w:rFonts w:ascii="Times New Roman" w:hAnsi="Times New Roman" w:cs="Times New Roman"/>
          <w:sz w:val="24"/>
          <w:szCs w:val="24"/>
        </w:rPr>
      </w:pPr>
      <w:r w:rsidRPr="001639F1">
        <w:rPr>
          <w:rFonts w:ascii="Times New Roman" w:hAnsi="Times New Roman" w:cs="Times New Roman"/>
          <w:sz w:val="24"/>
          <w:szCs w:val="24"/>
        </w:rPr>
        <w:tab/>
      </w:r>
      <w:r w:rsidRPr="001639F1">
        <w:rPr>
          <w:rFonts w:ascii="Times New Roman" w:hAnsi="Times New Roman" w:cs="Times New Roman"/>
          <w:sz w:val="24"/>
          <w:szCs w:val="24"/>
        </w:rPr>
        <w:tab/>
      </w:r>
      <w:r w:rsidRPr="001639F1">
        <w:rPr>
          <w:rFonts w:ascii="Times New Roman" w:hAnsi="Times New Roman" w:cs="Times New Roman"/>
          <w:sz w:val="24"/>
          <w:szCs w:val="24"/>
        </w:rPr>
        <w:tab/>
      </w:r>
      <w:r w:rsidRPr="001639F1">
        <w:rPr>
          <w:rFonts w:ascii="Times New Roman" w:hAnsi="Times New Roman" w:cs="Times New Roman"/>
          <w:sz w:val="24"/>
          <w:szCs w:val="24"/>
        </w:rPr>
        <w:tab/>
        <w:t>MEMORANDUM</w:t>
      </w:r>
    </w:p>
    <w:p w:rsidR="00880044" w:rsidRPr="001639F1" w:rsidRDefault="00880044">
      <w:pPr>
        <w:rPr>
          <w:rFonts w:ascii="Times New Roman" w:hAnsi="Times New Roman" w:cs="Times New Roman"/>
          <w:sz w:val="24"/>
          <w:szCs w:val="24"/>
        </w:rPr>
      </w:pPr>
    </w:p>
    <w:p w:rsidR="00E176D4" w:rsidRPr="001639F1" w:rsidRDefault="00880044">
      <w:pPr>
        <w:rPr>
          <w:rFonts w:ascii="Times New Roman" w:hAnsi="Times New Roman" w:cs="Times New Roman"/>
          <w:sz w:val="24"/>
          <w:szCs w:val="24"/>
        </w:rPr>
      </w:pPr>
      <w:r w:rsidRPr="001639F1">
        <w:rPr>
          <w:rFonts w:ascii="Times New Roman" w:hAnsi="Times New Roman" w:cs="Times New Roman"/>
          <w:sz w:val="24"/>
          <w:szCs w:val="24"/>
        </w:rPr>
        <w:t>TO:</w:t>
      </w:r>
      <w:r w:rsidRPr="001639F1">
        <w:rPr>
          <w:rFonts w:ascii="Times New Roman" w:hAnsi="Times New Roman" w:cs="Times New Roman"/>
          <w:sz w:val="24"/>
          <w:szCs w:val="24"/>
        </w:rPr>
        <w:tab/>
      </w:r>
      <w:r w:rsidRPr="001639F1">
        <w:rPr>
          <w:rFonts w:ascii="Times New Roman" w:hAnsi="Times New Roman" w:cs="Times New Roman"/>
          <w:sz w:val="24"/>
          <w:szCs w:val="24"/>
        </w:rPr>
        <w:tab/>
        <w:t>ABC Company.</w:t>
      </w:r>
    </w:p>
    <w:p w:rsidR="00880044" w:rsidRPr="001639F1" w:rsidRDefault="005E6249">
      <w:pPr>
        <w:rPr>
          <w:rFonts w:ascii="Times New Roman" w:hAnsi="Times New Roman" w:cs="Times New Roman"/>
          <w:sz w:val="24"/>
          <w:szCs w:val="24"/>
        </w:rPr>
      </w:pPr>
      <w:r>
        <w:rPr>
          <w:rFonts w:ascii="Times New Roman" w:hAnsi="Times New Roman" w:cs="Times New Roman"/>
          <w:sz w:val="24"/>
          <w:szCs w:val="24"/>
        </w:rPr>
        <w:t>FROM:</w:t>
      </w:r>
      <w:r>
        <w:rPr>
          <w:rFonts w:ascii="Times New Roman" w:hAnsi="Times New Roman" w:cs="Times New Roman"/>
          <w:sz w:val="24"/>
          <w:szCs w:val="24"/>
        </w:rPr>
        <w:tab/>
        <w:t>David Tran</w:t>
      </w:r>
    </w:p>
    <w:p w:rsidR="00880044" w:rsidRPr="001639F1" w:rsidRDefault="00880044">
      <w:pPr>
        <w:rPr>
          <w:rFonts w:ascii="Times New Roman" w:hAnsi="Times New Roman" w:cs="Times New Roman"/>
          <w:sz w:val="24"/>
          <w:szCs w:val="24"/>
        </w:rPr>
      </w:pPr>
      <w:r w:rsidRPr="001639F1">
        <w:rPr>
          <w:rFonts w:ascii="Times New Roman" w:hAnsi="Times New Roman" w:cs="Times New Roman"/>
          <w:sz w:val="24"/>
          <w:szCs w:val="24"/>
        </w:rPr>
        <w:tab/>
      </w:r>
      <w:r w:rsidRPr="001639F1">
        <w:rPr>
          <w:rFonts w:ascii="Times New Roman" w:hAnsi="Times New Roman" w:cs="Times New Roman"/>
          <w:sz w:val="24"/>
          <w:szCs w:val="24"/>
        </w:rPr>
        <w:tab/>
        <w:t>Ethics Department for ABC Company (ABC)</w:t>
      </w:r>
    </w:p>
    <w:p w:rsidR="00E861E0" w:rsidRPr="001639F1" w:rsidRDefault="00E861E0">
      <w:pPr>
        <w:rPr>
          <w:rFonts w:ascii="Times New Roman" w:hAnsi="Times New Roman" w:cs="Times New Roman"/>
          <w:sz w:val="24"/>
          <w:szCs w:val="24"/>
        </w:rPr>
      </w:pPr>
      <w:r w:rsidRPr="001639F1">
        <w:rPr>
          <w:rFonts w:ascii="Times New Roman" w:hAnsi="Times New Roman" w:cs="Times New Roman"/>
          <w:sz w:val="24"/>
          <w:szCs w:val="24"/>
        </w:rPr>
        <w:t>DATE:</w:t>
      </w:r>
      <w:r w:rsidRPr="001639F1">
        <w:rPr>
          <w:rFonts w:ascii="Times New Roman" w:hAnsi="Times New Roman" w:cs="Times New Roman"/>
          <w:sz w:val="24"/>
          <w:szCs w:val="24"/>
        </w:rPr>
        <w:tab/>
      </w:r>
      <w:r w:rsidRPr="001639F1">
        <w:rPr>
          <w:rFonts w:ascii="Times New Roman" w:hAnsi="Times New Roman" w:cs="Times New Roman"/>
          <w:sz w:val="24"/>
          <w:szCs w:val="24"/>
        </w:rPr>
        <w:tab/>
        <w:t>January 28, 2021</w:t>
      </w:r>
    </w:p>
    <w:p w:rsidR="00880044" w:rsidRPr="001639F1" w:rsidRDefault="00602823" w:rsidP="00C65538">
      <w:pPr>
        <w:rPr>
          <w:rFonts w:ascii="Times New Roman" w:hAnsi="Times New Roman" w:cs="Times New Roman"/>
          <w:sz w:val="24"/>
          <w:szCs w:val="24"/>
        </w:rPr>
      </w:pPr>
      <w:r w:rsidRPr="001639F1">
        <w:rPr>
          <w:rFonts w:ascii="Times New Roman" w:hAnsi="Times New Roman" w:cs="Times New Roman"/>
          <w:sz w:val="24"/>
          <w:szCs w:val="24"/>
        </w:rPr>
        <w:t>SUBJECT:</w:t>
      </w:r>
      <w:r w:rsidRPr="001639F1">
        <w:rPr>
          <w:rFonts w:ascii="Times New Roman" w:hAnsi="Times New Roman" w:cs="Times New Roman"/>
          <w:sz w:val="24"/>
          <w:szCs w:val="24"/>
        </w:rPr>
        <w:tab/>
      </w:r>
      <w:r w:rsidR="00C65538" w:rsidRPr="001639F1">
        <w:rPr>
          <w:rFonts w:ascii="Times New Roman" w:hAnsi="Times New Roman" w:cs="Times New Roman"/>
          <w:sz w:val="24"/>
          <w:szCs w:val="24"/>
        </w:rPr>
        <w:t>BUSINESS LAW AND ETHICS.</w:t>
      </w:r>
    </w:p>
    <w:p w:rsidR="00F06BD9" w:rsidRPr="001639F1" w:rsidRDefault="00F06BD9" w:rsidP="00C65538">
      <w:pPr>
        <w:rPr>
          <w:rFonts w:ascii="Times New Roman" w:hAnsi="Times New Roman" w:cs="Times New Roman"/>
          <w:sz w:val="24"/>
          <w:szCs w:val="24"/>
        </w:rPr>
      </w:pPr>
    </w:p>
    <w:p w:rsidR="000A06BC" w:rsidRPr="001639F1" w:rsidRDefault="00A07B9B" w:rsidP="00B10B41">
      <w:pPr>
        <w:rPr>
          <w:rFonts w:ascii="Times New Roman" w:hAnsi="Times New Roman" w:cs="Times New Roman"/>
          <w:sz w:val="24"/>
          <w:szCs w:val="24"/>
        </w:rPr>
      </w:pPr>
      <w:r w:rsidRPr="001639F1">
        <w:rPr>
          <w:rFonts w:ascii="Times New Roman" w:hAnsi="Times New Roman" w:cs="Times New Roman"/>
          <w:sz w:val="24"/>
          <w:szCs w:val="24"/>
        </w:rPr>
        <w:t>E</w:t>
      </w:r>
      <w:r w:rsidR="00910987" w:rsidRPr="001639F1">
        <w:rPr>
          <w:rFonts w:ascii="Times New Roman" w:hAnsi="Times New Roman" w:cs="Times New Roman"/>
          <w:sz w:val="24"/>
          <w:szCs w:val="24"/>
        </w:rPr>
        <w:t xml:space="preserve">mployees are needed to be keen on their </w:t>
      </w:r>
      <w:r w:rsidR="000E4648" w:rsidRPr="001639F1">
        <w:rPr>
          <w:rFonts w:ascii="Times New Roman" w:hAnsi="Times New Roman" w:cs="Times New Roman"/>
          <w:sz w:val="24"/>
          <w:szCs w:val="24"/>
        </w:rPr>
        <w:t xml:space="preserve">ethics and how to </w:t>
      </w:r>
      <w:r w:rsidRPr="001639F1">
        <w:rPr>
          <w:rFonts w:ascii="Times New Roman" w:hAnsi="Times New Roman" w:cs="Times New Roman"/>
          <w:sz w:val="24"/>
          <w:szCs w:val="24"/>
        </w:rPr>
        <w:t xml:space="preserve">waffle with a </w:t>
      </w:r>
      <w:r w:rsidR="00FB3BB3" w:rsidRPr="001639F1">
        <w:rPr>
          <w:rFonts w:ascii="Times New Roman" w:hAnsi="Times New Roman" w:cs="Times New Roman"/>
          <w:sz w:val="24"/>
          <w:szCs w:val="24"/>
        </w:rPr>
        <w:t>situation from different</w:t>
      </w:r>
      <w:r w:rsidR="000E4648" w:rsidRPr="001639F1">
        <w:rPr>
          <w:rFonts w:ascii="Times New Roman" w:hAnsi="Times New Roman" w:cs="Times New Roman"/>
          <w:sz w:val="24"/>
          <w:szCs w:val="24"/>
        </w:rPr>
        <w:t xml:space="preserve"> perspectives. I have tried and analyzed</w:t>
      </w:r>
      <w:r w:rsidR="001639F1" w:rsidRPr="001639F1">
        <w:rPr>
          <w:rFonts w:ascii="Times New Roman" w:hAnsi="Times New Roman" w:cs="Times New Roman"/>
          <w:sz w:val="24"/>
          <w:szCs w:val="24"/>
        </w:rPr>
        <w:t xml:space="preserve"> some </w:t>
      </w:r>
      <w:r w:rsidR="00F410C0">
        <w:rPr>
          <w:rFonts w:ascii="Times New Roman" w:hAnsi="Times New Roman" w:cs="Times New Roman"/>
          <w:sz w:val="24"/>
          <w:szCs w:val="24"/>
        </w:rPr>
        <w:t>advice</w:t>
      </w:r>
      <w:r w:rsidR="00BB1590" w:rsidRPr="001639F1">
        <w:rPr>
          <w:rFonts w:ascii="Times New Roman" w:hAnsi="Times New Roman" w:cs="Times New Roman"/>
          <w:sz w:val="24"/>
          <w:szCs w:val="24"/>
        </w:rPr>
        <w:t xml:space="preserve"> and</w:t>
      </w:r>
      <w:r w:rsidRPr="001639F1">
        <w:rPr>
          <w:rFonts w:ascii="Times New Roman" w:hAnsi="Times New Roman" w:cs="Times New Roman"/>
          <w:sz w:val="24"/>
          <w:szCs w:val="24"/>
        </w:rPr>
        <w:t xml:space="preserve"> </w:t>
      </w:r>
      <w:r w:rsidR="000E4648" w:rsidRPr="001639F1">
        <w:rPr>
          <w:rFonts w:ascii="Times New Roman" w:hAnsi="Times New Roman" w:cs="Times New Roman"/>
          <w:sz w:val="24"/>
          <w:szCs w:val="24"/>
        </w:rPr>
        <w:t>recommendations that will help solve different scenarios of ethical issues</w:t>
      </w:r>
      <w:r w:rsidRPr="001639F1">
        <w:rPr>
          <w:rFonts w:ascii="Times New Roman" w:hAnsi="Times New Roman" w:cs="Times New Roman"/>
          <w:sz w:val="24"/>
          <w:szCs w:val="24"/>
        </w:rPr>
        <w:t xml:space="preserve"> which to some extent might be private and confidential.</w:t>
      </w:r>
    </w:p>
    <w:p w:rsidR="00313D90" w:rsidRPr="001639F1" w:rsidRDefault="00313D90" w:rsidP="00B10B41">
      <w:pPr>
        <w:rPr>
          <w:rFonts w:ascii="Times New Roman" w:hAnsi="Times New Roman" w:cs="Times New Roman"/>
          <w:sz w:val="24"/>
          <w:szCs w:val="24"/>
        </w:rPr>
      </w:pPr>
      <w:r w:rsidRPr="001639F1">
        <w:rPr>
          <w:rFonts w:ascii="Times New Roman" w:hAnsi="Times New Roman" w:cs="Times New Roman"/>
          <w:sz w:val="24"/>
          <w:szCs w:val="24"/>
        </w:rPr>
        <w:t xml:space="preserve">I chose to explore the correlation by comparing two ethical systems which at </w:t>
      </w:r>
      <w:r w:rsidR="00F410C0">
        <w:rPr>
          <w:rFonts w:ascii="Times New Roman" w:hAnsi="Times New Roman" w:cs="Times New Roman"/>
          <w:sz w:val="24"/>
          <w:szCs w:val="24"/>
        </w:rPr>
        <w:t xml:space="preserve">the </w:t>
      </w:r>
      <w:r w:rsidRPr="001639F1">
        <w:rPr>
          <w:rFonts w:ascii="Times New Roman" w:hAnsi="Times New Roman" w:cs="Times New Roman"/>
          <w:sz w:val="24"/>
          <w:szCs w:val="24"/>
        </w:rPr>
        <w:t>time they seem diabolically opposed when it comes to matters of theoretical reasoning behind choosin</w:t>
      </w:r>
      <w:r w:rsidR="00442107" w:rsidRPr="001639F1">
        <w:rPr>
          <w:rFonts w:ascii="Times New Roman" w:hAnsi="Times New Roman" w:cs="Times New Roman"/>
          <w:sz w:val="24"/>
          <w:szCs w:val="24"/>
        </w:rPr>
        <w:t xml:space="preserve">g or making a particular action. Utilitarianism and Universal Ethics </w:t>
      </w:r>
      <w:r w:rsidR="00F410C0">
        <w:rPr>
          <w:rFonts w:ascii="Times New Roman" w:hAnsi="Times New Roman" w:cs="Times New Roman"/>
          <w:sz w:val="24"/>
          <w:szCs w:val="24"/>
        </w:rPr>
        <w:t xml:space="preserve">are </w:t>
      </w:r>
      <w:r w:rsidR="001211C6" w:rsidRPr="001639F1">
        <w:rPr>
          <w:rFonts w:ascii="Times New Roman" w:hAnsi="Times New Roman" w:cs="Times New Roman"/>
          <w:sz w:val="24"/>
          <w:szCs w:val="24"/>
        </w:rPr>
        <w:t>mostly known as Kantianism ethical systems in most cases the action taken by indi</w:t>
      </w:r>
      <w:r w:rsidR="001639F1" w:rsidRPr="001639F1">
        <w:rPr>
          <w:rFonts w:ascii="Times New Roman" w:hAnsi="Times New Roman" w:cs="Times New Roman"/>
          <w:sz w:val="24"/>
          <w:szCs w:val="24"/>
        </w:rPr>
        <w:t xml:space="preserve">viduals is usually the same but </w:t>
      </w:r>
      <w:r w:rsidR="001211C6" w:rsidRPr="001639F1">
        <w:rPr>
          <w:rFonts w:ascii="Times New Roman" w:hAnsi="Times New Roman" w:cs="Times New Roman"/>
          <w:sz w:val="24"/>
          <w:szCs w:val="24"/>
        </w:rPr>
        <w:t xml:space="preserve">when it comes to </w:t>
      </w:r>
      <w:r w:rsidR="00F410C0">
        <w:rPr>
          <w:rFonts w:ascii="Times New Roman" w:hAnsi="Times New Roman" w:cs="Times New Roman"/>
          <w:sz w:val="24"/>
          <w:szCs w:val="24"/>
        </w:rPr>
        <w:t xml:space="preserve">a </w:t>
      </w:r>
      <w:r w:rsidR="001211C6" w:rsidRPr="001639F1">
        <w:rPr>
          <w:rFonts w:ascii="Times New Roman" w:hAnsi="Times New Roman" w:cs="Times New Roman"/>
          <w:sz w:val="24"/>
          <w:szCs w:val="24"/>
        </w:rPr>
        <w:t xml:space="preserve">particular case on confidentiality there is usually </w:t>
      </w:r>
      <w:r w:rsidR="00F410C0">
        <w:rPr>
          <w:rFonts w:ascii="Times New Roman" w:hAnsi="Times New Roman" w:cs="Times New Roman"/>
          <w:sz w:val="24"/>
          <w:szCs w:val="24"/>
        </w:rPr>
        <w:t xml:space="preserve">a </w:t>
      </w:r>
      <w:r w:rsidR="001211C6" w:rsidRPr="001639F1">
        <w:rPr>
          <w:rFonts w:ascii="Times New Roman" w:hAnsi="Times New Roman" w:cs="Times New Roman"/>
          <w:sz w:val="24"/>
          <w:szCs w:val="24"/>
        </w:rPr>
        <w:t>complication of how to determine the morally correct action which is usually hindered by personal relationship.</w:t>
      </w:r>
    </w:p>
    <w:p w:rsidR="00CA3F7F" w:rsidRPr="001639F1" w:rsidRDefault="00CA3F7F" w:rsidP="00B10B41">
      <w:pPr>
        <w:rPr>
          <w:rFonts w:ascii="Times New Roman" w:hAnsi="Times New Roman" w:cs="Times New Roman"/>
          <w:sz w:val="24"/>
          <w:szCs w:val="24"/>
        </w:rPr>
      </w:pPr>
      <w:r w:rsidRPr="001639F1">
        <w:rPr>
          <w:rFonts w:ascii="Times New Roman" w:hAnsi="Times New Roman" w:cs="Times New Roman"/>
          <w:sz w:val="24"/>
          <w:szCs w:val="24"/>
        </w:rPr>
        <w:t xml:space="preserve">Utilitarianism is a simple view that allows one to make </w:t>
      </w:r>
      <w:r w:rsidR="00F410C0">
        <w:rPr>
          <w:rFonts w:ascii="Times New Roman" w:hAnsi="Times New Roman" w:cs="Times New Roman"/>
          <w:sz w:val="24"/>
          <w:szCs w:val="24"/>
        </w:rPr>
        <w:t xml:space="preserve">an </w:t>
      </w:r>
      <w:r w:rsidRPr="001639F1">
        <w:rPr>
          <w:rFonts w:ascii="Times New Roman" w:hAnsi="Times New Roman" w:cs="Times New Roman"/>
          <w:sz w:val="24"/>
          <w:szCs w:val="24"/>
        </w:rPr>
        <w:t>unbiased decision and in this case not based on any gender, race, wealth, status, rank but a straightforward analysis where the calculation is very different to persons and relationships</w:t>
      </w:r>
      <w:r w:rsidR="00C66BBF" w:rsidRPr="001639F1">
        <w:rPr>
          <w:rFonts w:ascii="Times New Roman" w:hAnsi="Times New Roman" w:cs="Times New Roman"/>
          <w:sz w:val="24"/>
          <w:szCs w:val="24"/>
        </w:rPr>
        <w:t>.</w:t>
      </w:r>
    </w:p>
    <w:p w:rsidR="00663B99" w:rsidRPr="001639F1" w:rsidRDefault="00C66BBF" w:rsidP="00B10B41">
      <w:pPr>
        <w:rPr>
          <w:rFonts w:ascii="Times New Roman" w:hAnsi="Times New Roman" w:cs="Times New Roman"/>
          <w:sz w:val="24"/>
          <w:szCs w:val="24"/>
        </w:rPr>
      </w:pPr>
      <w:r w:rsidRPr="001639F1">
        <w:rPr>
          <w:rFonts w:ascii="Times New Roman" w:hAnsi="Times New Roman" w:cs="Times New Roman"/>
          <w:sz w:val="24"/>
          <w:szCs w:val="24"/>
        </w:rPr>
        <w:t>Similarly, Kantianism on the same usually negate</w:t>
      </w:r>
      <w:r w:rsidR="00F410C0">
        <w:rPr>
          <w:rFonts w:ascii="Times New Roman" w:hAnsi="Times New Roman" w:cs="Times New Roman"/>
          <w:sz w:val="24"/>
          <w:szCs w:val="24"/>
        </w:rPr>
        <w:t>s</w:t>
      </w:r>
      <w:r w:rsidRPr="001639F1">
        <w:rPr>
          <w:rFonts w:ascii="Times New Roman" w:hAnsi="Times New Roman" w:cs="Times New Roman"/>
          <w:sz w:val="24"/>
          <w:szCs w:val="24"/>
        </w:rPr>
        <w:t xml:space="preserve"> the significance of any kind of personal relationship. The one universal way to act should carry from person to person regardless of your relationship </w:t>
      </w:r>
      <w:r w:rsidR="00F410C0">
        <w:rPr>
          <w:rFonts w:ascii="Times New Roman" w:hAnsi="Times New Roman" w:cs="Times New Roman"/>
          <w:sz w:val="24"/>
          <w:szCs w:val="24"/>
        </w:rPr>
        <w:t>with</w:t>
      </w:r>
      <w:r w:rsidRPr="001639F1">
        <w:rPr>
          <w:rFonts w:ascii="Times New Roman" w:hAnsi="Times New Roman" w:cs="Times New Roman"/>
          <w:sz w:val="24"/>
          <w:szCs w:val="24"/>
        </w:rPr>
        <w:t xml:space="preserve"> that </w:t>
      </w:r>
      <w:r w:rsidR="00663B99" w:rsidRPr="001639F1">
        <w:rPr>
          <w:rFonts w:ascii="Times New Roman" w:hAnsi="Times New Roman" w:cs="Times New Roman"/>
          <w:sz w:val="24"/>
          <w:szCs w:val="24"/>
        </w:rPr>
        <w:t>person. Here</w:t>
      </w:r>
      <w:r w:rsidR="00E10F13" w:rsidRPr="001639F1">
        <w:rPr>
          <w:rFonts w:ascii="Times New Roman" w:hAnsi="Times New Roman" w:cs="Times New Roman"/>
          <w:sz w:val="24"/>
          <w:szCs w:val="24"/>
        </w:rPr>
        <w:t xml:space="preserve"> </w:t>
      </w:r>
      <w:r w:rsidR="00F410C0">
        <w:rPr>
          <w:rFonts w:ascii="Times New Roman" w:hAnsi="Times New Roman" w:cs="Times New Roman"/>
          <w:sz w:val="24"/>
          <w:szCs w:val="24"/>
        </w:rPr>
        <w:t>is</w:t>
      </w:r>
      <w:r w:rsidR="00E10F13" w:rsidRPr="001639F1">
        <w:rPr>
          <w:rFonts w:ascii="Times New Roman" w:hAnsi="Times New Roman" w:cs="Times New Roman"/>
          <w:sz w:val="24"/>
          <w:szCs w:val="24"/>
        </w:rPr>
        <w:t xml:space="preserve"> some exploration </w:t>
      </w:r>
      <w:r w:rsidR="00F410C0">
        <w:rPr>
          <w:rFonts w:ascii="Times New Roman" w:hAnsi="Times New Roman" w:cs="Times New Roman"/>
          <w:sz w:val="24"/>
          <w:szCs w:val="24"/>
        </w:rPr>
        <w:t>that</w:t>
      </w:r>
      <w:r w:rsidR="00E10F13" w:rsidRPr="001639F1">
        <w:rPr>
          <w:rFonts w:ascii="Times New Roman" w:hAnsi="Times New Roman" w:cs="Times New Roman"/>
          <w:sz w:val="24"/>
          <w:szCs w:val="24"/>
        </w:rPr>
        <w:t xml:space="preserve"> </w:t>
      </w:r>
      <w:r w:rsidR="00F410C0">
        <w:rPr>
          <w:rFonts w:ascii="Times New Roman" w:hAnsi="Times New Roman" w:cs="Times New Roman"/>
          <w:sz w:val="24"/>
          <w:szCs w:val="24"/>
        </w:rPr>
        <w:t>is</w:t>
      </w:r>
      <w:r w:rsidR="00E10F13" w:rsidRPr="001639F1">
        <w:rPr>
          <w:rFonts w:ascii="Times New Roman" w:hAnsi="Times New Roman" w:cs="Times New Roman"/>
          <w:sz w:val="24"/>
          <w:szCs w:val="24"/>
        </w:rPr>
        <w:t xml:space="preserve"> well analyzed and more also recommended in conjunction with the two ethical systems or theories</w:t>
      </w:r>
      <w:r w:rsidR="00C25D56" w:rsidRPr="001639F1">
        <w:rPr>
          <w:rFonts w:ascii="Times New Roman" w:hAnsi="Times New Roman" w:cs="Times New Roman"/>
          <w:sz w:val="24"/>
          <w:szCs w:val="24"/>
        </w:rPr>
        <w:t xml:space="preserve">. </w:t>
      </w:r>
    </w:p>
    <w:p w:rsidR="00E10F13" w:rsidRPr="001639F1" w:rsidRDefault="00C25D56" w:rsidP="00B10B41">
      <w:pPr>
        <w:rPr>
          <w:rFonts w:ascii="Times New Roman" w:hAnsi="Times New Roman" w:cs="Times New Roman"/>
          <w:sz w:val="24"/>
          <w:szCs w:val="24"/>
        </w:rPr>
      </w:pPr>
      <w:r w:rsidRPr="001639F1">
        <w:rPr>
          <w:rFonts w:ascii="Times New Roman" w:hAnsi="Times New Roman" w:cs="Times New Roman"/>
          <w:sz w:val="24"/>
          <w:szCs w:val="24"/>
        </w:rPr>
        <w:t xml:space="preserve">In the first case, utilitarianism </w:t>
      </w:r>
      <w:r w:rsidR="00663B99" w:rsidRPr="001639F1">
        <w:rPr>
          <w:rFonts w:ascii="Times New Roman" w:hAnsi="Times New Roman" w:cs="Times New Roman"/>
          <w:sz w:val="24"/>
          <w:szCs w:val="24"/>
        </w:rPr>
        <w:t>rec</w:t>
      </w:r>
      <w:r w:rsidR="00907D2F" w:rsidRPr="001639F1">
        <w:rPr>
          <w:rFonts w:ascii="Times New Roman" w:hAnsi="Times New Roman" w:cs="Times New Roman"/>
          <w:sz w:val="24"/>
          <w:szCs w:val="24"/>
        </w:rPr>
        <w:t>ognizes two absolutes; pain</w:t>
      </w:r>
      <w:r w:rsidR="00663B99" w:rsidRPr="001639F1">
        <w:rPr>
          <w:rFonts w:ascii="Times New Roman" w:hAnsi="Times New Roman" w:cs="Times New Roman"/>
          <w:sz w:val="24"/>
          <w:szCs w:val="24"/>
        </w:rPr>
        <w:t xml:space="preserve"> and pleasure</w:t>
      </w:r>
      <w:r w:rsidR="00907D2F" w:rsidRPr="001639F1">
        <w:rPr>
          <w:rFonts w:ascii="Times New Roman" w:hAnsi="Times New Roman" w:cs="Times New Roman"/>
          <w:sz w:val="24"/>
          <w:szCs w:val="24"/>
        </w:rPr>
        <w:t xml:space="preserve"> which are moral laws that follow the principle of </w:t>
      </w:r>
      <w:r w:rsidR="007417E0" w:rsidRPr="001639F1">
        <w:rPr>
          <w:rFonts w:ascii="Times New Roman" w:hAnsi="Times New Roman" w:cs="Times New Roman"/>
          <w:sz w:val="24"/>
          <w:szCs w:val="24"/>
        </w:rPr>
        <w:t>utility,</w:t>
      </w:r>
      <w:r w:rsidR="00907D2F" w:rsidRPr="001639F1">
        <w:rPr>
          <w:rFonts w:ascii="Times New Roman" w:hAnsi="Times New Roman" w:cs="Times New Roman"/>
          <w:sz w:val="24"/>
          <w:szCs w:val="24"/>
        </w:rPr>
        <w:t xml:space="preserve"> in other </w:t>
      </w:r>
      <w:r w:rsidR="007417E0" w:rsidRPr="001639F1">
        <w:rPr>
          <w:rFonts w:ascii="Times New Roman" w:hAnsi="Times New Roman" w:cs="Times New Roman"/>
          <w:sz w:val="24"/>
          <w:szCs w:val="24"/>
        </w:rPr>
        <w:t>words,</w:t>
      </w:r>
      <w:r w:rsidR="00907D2F" w:rsidRPr="001639F1">
        <w:rPr>
          <w:rFonts w:ascii="Times New Roman" w:hAnsi="Times New Roman" w:cs="Times New Roman"/>
          <w:sz w:val="24"/>
          <w:szCs w:val="24"/>
        </w:rPr>
        <w:t xml:space="preserve"> what motivates human beings</w:t>
      </w:r>
      <w:r w:rsidR="007417E0" w:rsidRPr="001639F1">
        <w:rPr>
          <w:rFonts w:ascii="Times New Roman" w:hAnsi="Times New Roman" w:cs="Times New Roman"/>
          <w:sz w:val="24"/>
          <w:szCs w:val="24"/>
        </w:rPr>
        <w:t>. By that I mean good is always prio</w:t>
      </w:r>
      <w:r w:rsidR="00F410C0">
        <w:rPr>
          <w:rFonts w:ascii="Times New Roman" w:hAnsi="Times New Roman" w:cs="Times New Roman"/>
          <w:sz w:val="24"/>
          <w:szCs w:val="24"/>
        </w:rPr>
        <w:t>ri</w:t>
      </w:r>
      <w:r w:rsidR="007417E0" w:rsidRPr="001639F1">
        <w:rPr>
          <w:rFonts w:ascii="Times New Roman" w:hAnsi="Times New Roman" w:cs="Times New Roman"/>
          <w:sz w:val="24"/>
          <w:szCs w:val="24"/>
        </w:rPr>
        <w:t>tized over justice or what is right</w:t>
      </w:r>
      <w:r w:rsidR="00A34D37" w:rsidRPr="001639F1">
        <w:rPr>
          <w:rFonts w:ascii="Times New Roman" w:hAnsi="Times New Roman" w:cs="Times New Roman"/>
          <w:sz w:val="24"/>
          <w:szCs w:val="24"/>
        </w:rPr>
        <w:t xml:space="preserve">. Good equals happiness and on the </w:t>
      </w:r>
      <w:r w:rsidR="00F410C0">
        <w:rPr>
          <w:rFonts w:ascii="Times New Roman" w:hAnsi="Times New Roman" w:cs="Times New Roman"/>
          <w:sz w:val="24"/>
          <w:szCs w:val="24"/>
        </w:rPr>
        <w:t xml:space="preserve">other </w:t>
      </w:r>
      <w:r w:rsidR="00A34D37" w:rsidRPr="001639F1">
        <w:rPr>
          <w:rFonts w:ascii="Times New Roman" w:hAnsi="Times New Roman" w:cs="Times New Roman"/>
          <w:sz w:val="24"/>
          <w:szCs w:val="24"/>
        </w:rPr>
        <w:t>hand</w:t>
      </w:r>
      <w:r w:rsidR="00F410C0">
        <w:rPr>
          <w:rFonts w:ascii="Times New Roman" w:hAnsi="Times New Roman" w:cs="Times New Roman"/>
          <w:sz w:val="24"/>
          <w:szCs w:val="24"/>
        </w:rPr>
        <w:t>,</w:t>
      </w:r>
      <w:r w:rsidR="00A34D37" w:rsidRPr="001639F1">
        <w:rPr>
          <w:rFonts w:ascii="Times New Roman" w:hAnsi="Times New Roman" w:cs="Times New Roman"/>
          <w:sz w:val="24"/>
          <w:szCs w:val="24"/>
        </w:rPr>
        <w:t xml:space="preserve"> bad equals pain which has no value. Utilitarianism determines the correct or </w:t>
      </w:r>
      <w:r w:rsidR="0073263E" w:rsidRPr="001639F1">
        <w:rPr>
          <w:rFonts w:ascii="Times New Roman" w:hAnsi="Times New Roman" w:cs="Times New Roman"/>
          <w:sz w:val="24"/>
          <w:szCs w:val="24"/>
        </w:rPr>
        <w:t xml:space="preserve">right action based on </w:t>
      </w:r>
      <w:r w:rsidR="00F410C0">
        <w:rPr>
          <w:rFonts w:ascii="Times New Roman" w:hAnsi="Times New Roman" w:cs="Times New Roman"/>
          <w:sz w:val="24"/>
          <w:szCs w:val="24"/>
        </w:rPr>
        <w:t xml:space="preserve">a </w:t>
      </w:r>
      <w:r w:rsidR="0073263E" w:rsidRPr="001639F1">
        <w:rPr>
          <w:rFonts w:ascii="Times New Roman" w:hAnsi="Times New Roman" w:cs="Times New Roman"/>
          <w:sz w:val="24"/>
          <w:szCs w:val="24"/>
        </w:rPr>
        <w:t xml:space="preserve">strategy </w:t>
      </w:r>
      <w:r w:rsidR="00F410C0">
        <w:rPr>
          <w:rFonts w:ascii="Times New Roman" w:hAnsi="Times New Roman" w:cs="Times New Roman"/>
          <w:sz w:val="24"/>
          <w:szCs w:val="24"/>
        </w:rPr>
        <w:t xml:space="preserve">in </w:t>
      </w:r>
      <w:r w:rsidR="0073263E" w:rsidRPr="001639F1">
        <w:rPr>
          <w:rFonts w:ascii="Times New Roman" w:hAnsi="Times New Roman" w:cs="Times New Roman"/>
          <w:sz w:val="24"/>
          <w:szCs w:val="24"/>
        </w:rPr>
        <w:t xml:space="preserve">which action results are maximized </w:t>
      </w:r>
      <w:proofErr w:type="gramStart"/>
      <w:r w:rsidR="0073263E" w:rsidRPr="001639F1">
        <w:rPr>
          <w:rFonts w:ascii="Times New Roman" w:hAnsi="Times New Roman" w:cs="Times New Roman"/>
          <w:sz w:val="24"/>
          <w:szCs w:val="24"/>
        </w:rPr>
        <w:t>good</w:t>
      </w:r>
      <w:proofErr w:type="gramEnd"/>
      <w:r w:rsidR="0073263E" w:rsidRPr="001639F1">
        <w:rPr>
          <w:rFonts w:ascii="Times New Roman" w:hAnsi="Times New Roman" w:cs="Times New Roman"/>
          <w:sz w:val="24"/>
          <w:szCs w:val="24"/>
        </w:rPr>
        <w:t xml:space="preserve"> and hence takes in to account all those individuals affected by the actions under consideration.</w:t>
      </w:r>
    </w:p>
    <w:p w:rsidR="005C638B" w:rsidRPr="001639F1" w:rsidRDefault="005C638B" w:rsidP="00B10B41">
      <w:pPr>
        <w:rPr>
          <w:rFonts w:ascii="Times New Roman" w:hAnsi="Times New Roman" w:cs="Times New Roman"/>
          <w:sz w:val="24"/>
          <w:szCs w:val="24"/>
        </w:rPr>
      </w:pPr>
      <w:r w:rsidRPr="001639F1">
        <w:rPr>
          <w:rFonts w:ascii="Times New Roman" w:hAnsi="Times New Roman" w:cs="Times New Roman"/>
          <w:sz w:val="24"/>
          <w:szCs w:val="24"/>
        </w:rPr>
        <w:t xml:space="preserve">In the second </w:t>
      </w:r>
      <w:r w:rsidR="001F1F77" w:rsidRPr="001639F1">
        <w:rPr>
          <w:rFonts w:ascii="Times New Roman" w:hAnsi="Times New Roman" w:cs="Times New Roman"/>
          <w:sz w:val="24"/>
          <w:szCs w:val="24"/>
        </w:rPr>
        <w:t xml:space="preserve">case, </w:t>
      </w:r>
      <w:r w:rsidR="00F410C0">
        <w:rPr>
          <w:rFonts w:ascii="Times New Roman" w:hAnsi="Times New Roman" w:cs="Times New Roman"/>
          <w:sz w:val="24"/>
          <w:szCs w:val="24"/>
        </w:rPr>
        <w:t xml:space="preserve">the </w:t>
      </w:r>
      <w:r w:rsidR="001F1F77" w:rsidRPr="001639F1">
        <w:rPr>
          <w:rFonts w:ascii="Times New Roman" w:hAnsi="Times New Roman" w:cs="Times New Roman"/>
          <w:sz w:val="24"/>
          <w:szCs w:val="24"/>
        </w:rPr>
        <w:t>utilitarianism</w:t>
      </w:r>
      <w:r w:rsidRPr="001639F1">
        <w:rPr>
          <w:rFonts w:ascii="Times New Roman" w:hAnsi="Times New Roman" w:cs="Times New Roman"/>
          <w:sz w:val="24"/>
          <w:szCs w:val="24"/>
        </w:rPr>
        <w:t xml:space="preserve"> ethical system uses a cost-benefit analysis </w:t>
      </w:r>
      <w:r w:rsidR="001F1F77" w:rsidRPr="001639F1">
        <w:rPr>
          <w:rFonts w:ascii="Times New Roman" w:hAnsi="Times New Roman" w:cs="Times New Roman"/>
          <w:sz w:val="24"/>
          <w:szCs w:val="24"/>
        </w:rPr>
        <w:t>perspective to</w:t>
      </w:r>
      <w:r w:rsidRPr="001639F1">
        <w:rPr>
          <w:rFonts w:ascii="Times New Roman" w:hAnsi="Times New Roman" w:cs="Times New Roman"/>
          <w:sz w:val="24"/>
          <w:szCs w:val="24"/>
        </w:rPr>
        <w:t xml:space="preserve"> decide whether we tell or do not tell</w:t>
      </w:r>
      <w:r w:rsidR="00F410C0">
        <w:rPr>
          <w:rFonts w:ascii="Times New Roman" w:hAnsi="Times New Roman" w:cs="Times New Roman"/>
          <w:sz w:val="24"/>
          <w:szCs w:val="24"/>
        </w:rPr>
        <w:t>,</w:t>
      </w:r>
      <w:r w:rsidRPr="001639F1">
        <w:rPr>
          <w:rFonts w:ascii="Times New Roman" w:hAnsi="Times New Roman" w:cs="Times New Roman"/>
          <w:sz w:val="24"/>
          <w:szCs w:val="24"/>
        </w:rPr>
        <w:t xml:space="preserve"> and by this meaning</w:t>
      </w:r>
      <w:r w:rsidR="00F410C0">
        <w:rPr>
          <w:rFonts w:ascii="Times New Roman" w:hAnsi="Times New Roman" w:cs="Times New Roman"/>
          <w:sz w:val="24"/>
          <w:szCs w:val="24"/>
        </w:rPr>
        <w:t>,</w:t>
      </w:r>
      <w:r w:rsidRPr="001639F1">
        <w:rPr>
          <w:rFonts w:ascii="Times New Roman" w:hAnsi="Times New Roman" w:cs="Times New Roman"/>
          <w:sz w:val="24"/>
          <w:szCs w:val="24"/>
        </w:rPr>
        <w:t xml:space="preserve"> it does not take into account whose happines</w:t>
      </w:r>
      <w:r w:rsidR="001F1F77" w:rsidRPr="001639F1">
        <w:rPr>
          <w:rFonts w:ascii="Times New Roman" w:hAnsi="Times New Roman" w:cs="Times New Roman"/>
          <w:sz w:val="24"/>
          <w:szCs w:val="24"/>
        </w:rPr>
        <w:t>s is at stake but the correct action goes to the one with the highest total utility.</w:t>
      </w:r>
    </w:p>
    <w:p w:rsidR="00777294" w:rsidRPr="001639F1" w:rsidRDefault="00777294" w:rsidP="00B10B41">
      <w:pPr>
        <w:rPr>
          <w:rFonts w:ascii="Times New Roman" w:hAnsi="Times New Roman" w:cs="Times New Roman"/>
          <w:sz w:val="24"/>
          <w:szCs w:val="24"/>
        </w:rPr>
      </w:pPr>
      <w:r w:rsidRPr="001639F1">
        <w:rPr>
          <w:rFonts w:ascii="Times New Roman" w:hAnsi="Times New Roman" w:cs="Times New Roman"/>
          <w:sz w:val="24"/>
          <w:szCs w:val="24"/>
        </w:rPr>
        <w:t xml:space="preserve">On the other hand, there are various guiding principles </w:t>
      </w:r>
      <w:r w:rsidR="006D327E" w:rsidRPr="001639F1">
        <w:rPr>
          <w:rFonts w:ascii="Times New Roman" w:hAnsi="Times New Roman" w:cs="Times New Roman"/>
          <w:sz w:val="24"/>
          <w:szCs w:val="24"/>
        </w:rPr>
        <w:t xml:space="preserve">for Kantianism </w:t>
      </w:r>
      <w:r w:rsidRPr="001639F1">
        <w:rPr>
          <w:rFonts w:ascii="Times New Roman" w:hAnsi="Times New Roman" w:cs="Times New Roman"/>
          <w:sz w:val="24"/>
          <w:szCs w:val="24"/>
        </w:rPr>
        <w:t xml:space="preserve">like for instance sense of duty being one of them is whereby ethics do not come from a </w:t>
      </w:r>
      <w:r w:rsidR="006D327E" w:rsidRPr="001639F1">
        <w:rPr>
          <w:rFonts w:ascii="Times New Roman" w:hAnsi="Times New Roman" w:cs="Times New Roman"/>
          <w:sz w:val="24"/>
          <w:szCs w:val="24"/>
        </w:rPr>
        <w:t>higher authority</w:t>
      </w:r>
      <w:r w:rsidRPr="001639F1">
        <w:rPr>
          <w:rFonts w:ascii="Times New Roman" w:hAnsi="Times New Roman" w:cs="Times New Roman"/>
          <w:sz w:val="24"/>
          <w:szCs w:val="24"/>
        </w:rPr>
        <w:t xml:space="preserve"> nor does it rely on the individual to weigh the competing interests of the participants in an ethical </w:t>
      </w:r>
      <w:r w:rsidR="00934A65" w:rsidRPr="001639F1">
        <w:rPr>
          <w:rFonts w:ascii="Times New Roman" w:hAnsi="Times New Roman" w:cs="Times New Roman"/>
          <w:sz w:val="24"/>
          <w:szCs w:val="24"/>
        </w:rPr>
        <w:t xml:space="preserve">dilemma. </w:t>
      </w:r>
      <w:r w:rsidR="00934A65" w:rsidRPr="001639F1">
        <w:rPr>
          <w:rFonts w:ascii="Times New Roman" w:hAnsi="Times New Roman" w:cs="Times New Roman"/>
          <w:sz w:val="24"/>
          <w:szCs w:val="24"/>
        </w:rPr>
        <w:lastRenderedPageBreak/>
        <w:t>Kantianism</w:t>
      </w:r>
      <w:r w:rsidR="006053DE">
        <w:rPr>
          <w:rFonts w:ascii="Times New Roman" w:hAnsi="Times New Roman" w:cs="Times New Roman"/>
          <w:sz w:val="24"/>
          <w:szCs w:val="24"/>
        </w:rPr>
        <w:t>'s</w:t>
      </w:r>
      <w:r w:rsidR="00934A65" w:rsidRPr="001639F1">
        <w:rPr>
          <w:rFonts w:ascii="Times New Roman" w:hAnsi="Times New Roman" w:cs="Times New Roman"/>
          <w:sz w:val="24"/>
          <w:szCs w:val="24"/>
        </w:rPr>
        <w:t xml:space="preserve"> ethical system to add on also represents a universal categorical imperative rule of ethics</w:t>
      </w:r>
      <w:r w:rsidR="0075537E" w:rsidRPr="001639F1">
        <w:rPr>
          <w:rFonts w:ascii="Times New Roman" w:hAnsi="Times New Roman" w:cs="Times New Roman"/>
          <w:sz w:val="24"/>
          <w:szCs w:val="24"/>
        </w:rPr>
        <w:t xml:space="preserve"> which is an expression of the moral law. In this case, </w:t>
      </w:r>
      <w:r w:rsidR="006053DE">
        <w:rPr>
          <w:rFonts w:ascii="Times New Roman" w:hAnsi="Times New Roman" w:cs="Times New Roman"/>
          <w:sz w:val="24"/>
          <w:szCs w:val="24"/>
        </w:rPr>
        <w:t xml:space="preserve">the </w:t>
      </w:r>
      <w:r w:rsidR="009356BF" w:rsidRPr="001639F1">
        <w:rPr>
          <w:rFonts w:ascii="Times New Roman" w:hAnsi="Times New Roman" w:cs="Times New Roman"/>
          <w:sz w:val="24"/>
          <w:szCs w:val="24"/>
        </w:rPr>
        <w:t>imperative is</w:t>
      </w:r>
      <w:r w:rsidR="0075537E" w:rsidRPr="001639F1">
        <w:rPr>
          <w:rFonts w:ascii="Times New Roman" w:hAnsi="Times New Roman" w:cs="Times New Roman"/>
          <w:sz w:val="24"/>
          <w:szCs w:val="24"/>
        </w:rPr>
        <w:t xml:space="preserve"> the good, right, or correct action taken in a particular </w:t>
      </w:r>
      <w:r w:rsidR="009356BF" w:rsidRPr="001639F1">
        <w:rPr>
          <w:rFonts w:ascii="Times New Roman" w:hAnsi="Times New Roman" w:cs="Times New Roman"/>
          <w:sz w:val="24"/>
          <w:szCs w:val="24"/>
        </w:rPr>
        <w:t xml:space="preserve">situation and allows no exceptions. </w:t>
      </w:r>
      <w:r w:rsidR="006053DE">
        <w:rPr>
          <w:rFonts w:ascii="Times New Roman" w:hAnsi="Times New Roman" w:cs="Times New Roman"/>
          <w:sz w:val="24"/>
          <w:szCs w:val="24"/>
        </w:rPr>
        <w:t>The c</w:t>
      </w:r>
      <w:r w:rsidR="009356BF" w:rsidRPr="001639F1">
        <w:rPr>
          <w:rFonts w:ascii="Times New Roman" w:hAnsi="Times New Roman" w:cs="Times New Roman"/>
          <w:sz w:val="24"/>
          <w:szCs w:val="24"/>
        </w:rPr>
        <w:t>ategorical imperative is usually o</w:t>
      </w:r>
      <w:r w:rsidR="003975EE" w:rsidRPr="001639F1">
        <w:rPr>
          <w:rFonts w:ascii="Times New Roman" w:hAnsi="Times New Roman" w:cs="Times New Roman"/>
          <w:sz w:val="24"/>
          <w:szCs w:val="24"/>
        </w:rPr>
        <w:t>utlined in three different ways. First, Universal Law</w:t>
      </w:r>
      <w:r w:rsidR="000B68AA" w:rsidRPr="001639F1">
        <w:rPr>
          <w:rFonts w:ascii="Times New Roman" w:hAnsi="Times New Roman" w:cs="Times New Roman"/>
          <w:sz w:val="24"/>
          <w:szCs w:val="24"/>
        </w:rPr>
        <w:t xml:space="preserve"> formulation</w:t>
      </w:r>
      <w:r w:rsidR="003975EE" w:rsidRPr="001639F1">
        <w:rPr>
          <w:rFonts w:ascii="Times New Roman" w:hAnsi="Times New Roman" w:cs="Times New Roman"/>
          <w:sz w:val="24"/>
          <w:szCs w:val="24"/>
        </w:rPr>
        <w:t xml:space="preserve"> which only according to that maxim by which you can at the same time will that it should become a universal law. Second, Humanity or End in itself</w:t>
      </w:r>
      <w:r w:rsidR="000B68AA" w:rsidRPr="001639F1">
        <w:rPr>
          <w:rFonts w:ascii="Times New Roman" w:hAnsi="Times New Roman" w:cs="Times New Roman"/>
          <w:sz w:val="24"/>
          <w:szCs w:val="24"/>
        </w:rPr>
        <w:t xml:space="preserve"> formulation</w:t>
      </w:r>
      <w:r w:rsidR="003975EE" w:rsidRPr="001639F1">
        <w:rPr>
          <w:rFonts w:ascii="Times New Roman" w:hAnsi="Times New Roman" w:cs="Times New Roman"/>
          <w:sz w:val="24"/>
          <w:szCs w:val="24"/>
        </w:rPr>
        <w:t xml:space="preserve"> which act</w:t>
      </w:r>
      <w:r w:rsidR="006053DE">
        <w:rPr>
          <w:rFonts w:ascii="Times New Roman" w:hAnsi="Times New Roman" w:cs="Times New Roman"/>
          <w:sz w:val="24"/>
          <w:szCs w:val="24"/>
        </w:rPr>
        <w:t>s</w:t>
      </w:r>
      <w:r w:rsidR="003975EE" w:rsidRPr="001639F1">
        <w:rPr>
          <w:rFonts w:ascii="Times New Roman" w:hAnsi="Times New Roman" w:cs="Times New Roman"/>
          <w:sz w:val="24"/>
          <w:szCs w:val="24"/>
        </w:rPr>
        <w:t xml:space="preserve"> in such a way that you always treat humanity,</w:t>
      </w:r>
      <w:r w:rsidR="006053DE">
        <w:rPr>
          <w:rFonts w:ascii="Times New Roman" w:hAnsi="Times New Roman" w:cs="Times New Roman"/>
          <w:sz w:val="24"/>
          <w:szCs w:val="24"/>
        </w:rPr>
        <w:t xml:space="preserve"> </w:t>
      </w:r>
      <w:r w:rsidR="003975EE" w:rsidRPr="001639F1">
        <w:rPr>
          <w:rFonts w:ascii="Times New Roman" w:hAnsi="Times New Roman" w:cs="Times New Roman"/>
          <w:sz w:val="24"/>
          <w:szCs w:val="24"/>
        </w:rPr>
        <w:t>whether in your</w:t>
      </w:r>
      <w:r w:rsidR="006053DE">
        <w:rPr>
          <w:rFonts w:ascii="Times New Roman" w:hAnsi="Times New Roman" w:cs="Times New Roman"/>
          <w:sz w:val="24"/>
          <w:szCs w:val="24"/>
        </w:rPr>
        <w:t xml:space="preserve"> </w:t>
      </w:r>
      <w:r w:rsidR="003975EE" w:rsidRPr="001639F1">
        <w:rPr>
          <w:rFonts w:ascii="Times New Roman" w:hAnsi="Times New Roman" w:cs="Times New Roman"/>
          <w:sz w:val="24"/>
          <w:szCs w:val="24"/>
        </w:rPr>
        <w:t>person or the person of any other,</w:t>
      </w:r>
      <w:r w:rsidR="006053DE">
        <w:rPr>
          <w:rFonts w:ascii="Times New Roman" w:hAnsi="Times New Roman" w:cs="Times New Roman"/>
          <w:sz w:val="24"/>
          <w:szCs w:val="24"/>
        </w:rPr>
        <w:t xml:space="preserve"> </w:t>
      </w:r>
      <w:r w:rsidR="003975EE" w:rsidRPr="001639F1">
        <w:rPr>
          <w:rFonts w:ascii="Times New Roman" w:hAnsi="Times New Roman" w:cs="Times New Roman"/>
          <w:sz w:val="24"/>
          <w:szCs w:val="24"/>
        </w:rPr>
        <w:t>never simply as a means,</w:t>
      </w:r>
      <w:r w:rsidR="006053DE">
        <w:rPr>
          <w:rFonts w:ascii="Times New Roman" w:hAnsi="Times New Roman" w:cs="Times New Roman"/>
          <w:sz w:val="24"/>
          <w:szCs w:val="24"/>
        </w:rPr>
        <w:t xml:space="preserve"> </w:t>
      </w:r>
      <w:r w:rsidR="003975EE" w:rsidRPr="001639F1">
        <w:rPr>
          <w:rFonts w:ascii="Times New Roman" w:hAnsi="Times New Roman" w:cs="Times New Roman"/>
          <w:sz w:val="24"/>
          <w:szCs w:val="24"/>
        </w:rPr>
        <w:t xml:space="preserve">but always at the same time as an end </w:t>
      </w:r>
      <w:r w:rsidR="000B68AA" w:rsidRPr="001639F1">
        <w:rPr>
          <w:rFonts w:ascii="Times New Roman" w:hAnsi="Times New Roman" w:cs="Times New Roman"/>
          <w:sz w:val="24"/>
          <w:szCs w:val="24"/>
        </w:rPr>
        <w:t xml:space="preserve">and </w:t>
      </w:r>
      <w:r w:rsidR="003975EE" w:rsidRPr="001639F1">
        <w:rPr>
          <w:rFonts w:ascii="Times New Roman" w:hAnsi="Times New Roman" w:cs="Times New Roman"/>
          <w:sz w:val="24"/>
          <w:szCs w:val="24"/>
        </w:rPr>
        <w:t>thirdly Kingdom of Ends formulation where all maxims as proceeding from our own making of law ought to harmonize with a possible kingdom of ends.</w:t>
      </w:r>
    </w:p>
    <w:p w:rsidR="0092794F" w:rsidRPr="001639F1" w:rsidRDefault="0062408A" w:rsidP="00B10B41">
      <w:pPr>
        <w:rPr>
          <w:rFonts w:ascii="Times New Roman" w:hAnsi="Times New Roman" w:cs="Times New Roman"/>
          <w:sz w:val="24"/>
          <w:szCs w:val="24"/>
        </w:rPr>
      </w:pPr>
      <w:r w:rsidRPr="001639F1">
        <w:rPr>
          <w:rFonts w:ascii="Times New Roman" w:hAnsi="Times New Roman" w:cs="Times New Roman"/>
          <w:sz w:val="24"/>
          <w:szCs w:val="24"/>
        </w:rPr>
        <w:t xml:space="preserve">The other guiding principle under Kantianism ethical system is a case whereby we compare and contrast between reason and </w:t>
      </w:r>
      <w:r w:rsidR="001E3C26" w:rsidRPr="001639F1">
        <w:rPr>
          <w:rFonts w:ascii="Times New Roman" w:hAnsi="Times New Roman" w:cs="Times New Roman"/>
          <w:sz w:val="24"/>
          <w:szCs w:val="24"/>
        </w:rPr>
        <w:t>happiness. In this case</w:t>
      </w:r>
      <w:r w:rsidR="006053DE">
        <w:rPr>
          <w:rFonts w:ascii="Times New Roman" w:hAnsi="Times New Roman" w:cs="Times New Roman"/>
          <w:sz w:val="24"/>
          <w:szCs w:val="24"/>
        </w:rPr>
        <w:t>,</w:t>
      </w:r>
      <w:r w:rsidR="001E3C26" w:rsidRPr="001639F1">
        <w:rPr>
          <w:rFonts w:ascii="Times New Roman" w:hAnsi="Times New Roman" w:cs="Times New Roman"/>
          <w:sz w:val="24"/>
          <w:szCs w:val="24"/>
        </w:rPr>
        <w:t xml:space="preserve"> we can first define reason as a faculty of humans that enables us to choose or rule on which we act</w:t>
      </w:r>
      <w:r w:rsidR="00557758" w:rsidRPr="001639F1">
        <w:rPr>
          <w:rFonts w:ascii="Times New Roman" w:hAnsi="Times New Roman" w:cs="Times New Roman"/>
          <w:sz w:val="24"/>
          <w:szCs w:val="24"/>
        </w:rPr>
        <w:t>. This is usually achieved whereby you must treat people the way they would consent to you treating them the same way.</w:t>
      </w:r>
      <w:r w:rsidR="001014BE" w:rsidRPr="001639F1">
        <w:rPr>
          <w:rFonts w:ascii="Times New Roman" w:hAnsi="Times New Roman" w:cs="Times New Roman"/>
          <w:sz w:val="24"/>
          <w:szCs w:val="24"/>
        </w:rPr>
        <w:t xml:space="preserve"> The act is universal with no contradictions. To emphasize the point, immorality being like the product of individuals trying to create a different standard for themselves compared to the rest of humanity. </w:t>
      </w:r>
      <w:r w:rsidR="008C2939" w:rsidRPr="001639F1">
        <w:rPr>
          <w:rFonts w:ascii="Times New Roman" w:hAnsi="Times New Roman" w:cs="Times New Roman"/>
          <w:sz w:val="24"/>
          <w:szCs w:val="24"/>
        </w:rPr>
        <w:t>The right</w:t>
      </w:r>
      <w:r w:rsidR="001014BE" w:rsidRPr="001639F1">
        <w:rPr>
          <w:rFonts w:ascii="Times New Roman" w:hAnsi="Times New Roman" w:cs="Times New Roman"/>
          <w:sz w:val="24"/>
          <w:szCs w:val="24"/>
        </w:rPr>
        <w:t xml:space="preserve"> comes before the good which in other words means happiness and </w:t>
      </w:r>
      <w:r w:rsidR="008C2939" w:rsidRPr="001639F1">
        <w:rPr>
          <w:rFonts w:ascii="Times New Roman" w:hAnsi="Times New Roman" w:cs="Times New Roman"/>
          <w:sz w:val="24"/>
          <w:szCs w:val="24"/>
        </w:rPr>
        <w:t>there are</w:t>
      </w:r>
      <w:r w:rsidR="001014BE" w:rsidRPr="001639F1">
        <w:rPr>
          <w:rFonts w:ascii="Times New Roman" w:hAnsi="Times New Roman" w:cs="Times New Roman"/>
          <w:sz w:val="24"/>
          <w:szCs w:val="24"/>
        </w:rPr>
        <w:t xml:space="preserve"> moral constraints on what one may do to </w:t>
      </w:r>
      <w:r w:rsidR="008C2939" w:rsidRPr="001639F1">
        <w:rPr>
          <w:rFonts w:ascii="Times New Roman" w:hAnsi="Times New Roman" w:cs="Times New Roman"/>
          <w:sz w:val="24"/>
          <w:szCs w:val="24"/>
        </w:rPr>
        <w:t>promote it</w:t>
      </w:r>
      <w:r w:rsidR="001014BE" w:rsidRPr="001639F1">
        <w:rPr>
          <w:rFonts w:ascii="Times New Roman" w:hAnsi="Times New Roman" w:cs="Times New Roman"/>
          <w:sz w:val="24"/>
          <w:szCs w:val="24"/>
        </w:rPr>
        <w:t>.</w:t>
      </w:r>
      <w:r w:rsidR="008C2939" w:rsidRPr="001639F1">
        <w:rPr>
          <w:rFonts w:ascii="Times New Roman" w:hAnsi="Times New Roman" w:cs="Times New Roman"/>
          <w:sz w:val="24"/>
          <w:szCs w:val="24"/>
        </w:rPr>
        <w:t xml:space="preserve"> One has to obey the moral law which in this case is not determined by figuring out what promotes happiness.</w:t>
      </w:r>
    </w:p>
    <w:p w:rsidR="00321C8A" w:rsidRDefault="00B52B22" w:rsidP="00B10B41">
      <w:pPr>
        <w:rPr>
          <w:rFonts w:ascii="Times New Roman" w:hAnsi="Times New Roman" w:cs="Times New Roman"/>
          <w:sz w:val="24"/>
          <w:szCs w:val="24"/>
        </w:rPr>
      </w:pPr>
      <w:r w:rsidRPr="001639F1">
        <w:rPr>
          <w:rFonts w:ascii="Times New Roman" w:hAnsi="Times New Roman" w:cs="Times New Roman"/>
          <w:sz w:val="24"/>
          <w:szCs w:val="24"/>
        </w:rPr>
        <w:t xml:space="preserve">To summarize, utilitarianism is an ethical system that proposes that the greatest useful goodness for the greatest number of people should be our guiding principle when making ethical decisions. In contrast, Kantianism </w:t>
      </w:r>
      <w:r w:rsidR="00671413" w:rsidRPr="001639F1">
        <w:rPr>
          <w:rFonts w:ascii="Times New Roman" w:hAnsi="Times New Roman" w:cs="Times New Roman"/>
          <w:sz w:val="24"/>
          <w:szCs w:val="24"/>
        </w:rPr>
        <w:t>suggests that the morally correct action is an absolute, unconditional requirement that allows no exceptions, and to add on is both required and justified as an end in itself, not as means to some other end.</w:t>
      </w:r>
    </w:p>
    <w:p w:rsidR="00A53A47" w:rsidRDefault="00A53A47" w:rsidP="00B10B41">
      <w:pPr>
        <w:rPr>
          <w:rFonts w:ascii="Times New Roman" w:hAnsi="Times New Roman" w:cs="Times New Roman"/>
          <w:sz w:val="24"/>
          <w:szCs w:val="24"/>
        </w:rPr>
      </w:pPr>
    </w:p>
    <w:p w:rsidR="00A53A47" w:rsidRDefault="00097142" w:rsidP="00B10B41">
      <w:pPr>
        <w:rPr>
          <w:rFonts w:ascii="Times New Roman" w:hAnsi="Times New Roman" w:cs="Times New Roman"/>
          <w:sz w:val="24"/>
          <w:szCs w:val="24"/>
        </w:rPr>
      </w:pPr>
      <w:r>
        <w:rPr>
          <w:rFonts w:ascii="Times New Roman" w:hAnsi="Times New Roman" w:cs="Times New Roman"/>
          <w:sz w:val="24"/>
          <w:szCs w:val="24"/>
        </w:rPr>
        <w:t>References</w:t>
      </w:r>
    </w:p>
    <w:p w:rsidR="00D64D8F" w:rsidRDefault="006A0AB2" w:rsidP="001A72E8">
      <w:pPr>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Altman, M. C. (2020</w:t>
      </w:r>
      <w:bookmarkStart w:id="0" w:name="_GoBack"/>
      <w:bookmarkEnd w:id="0"/>
      <w:r w:rsidR="00D64D8F" w:rsidRPr="00097142">
        <w:rPr>
          <w:rFonts w:ascii="Times New Roman" w:eastAsia="Arial Unicode MS" w:hAnsi="Times New Roman" w:cs="Times New Roman"/>
          <w:color w:val="000000"/>
          <w:sz w:val="24"/>
          <w:szCs w:val="24"/>
          <w:shd w:val="clear" w:color="auto" w:fill="FFFFFF"/>
        </w:rPr>
        <w:t>). </w:t>
      </w:r>
      <w:r w:rsidR="00D64D8F" w:rsidRPr="00097142">
        <w:rPr>
          <w:rFonts w:ascii="Times New Roman" w:eastAsia="Arial Unicode MS" w:hAnsi="Times New Roman" w:cs="Times New Roman"/>
          <w:i/>
          <w:iCs/>
          <w:color w:val="000000"/>
          <w:sz w:val="24"/>
          <w:szCs w:val="24"/>
          <w:shd w:val="clear" w:color="auto" w:fill="FFFFFF"/>
        </w:rPr>
        <w:t>Kant and applied ethics: The uses and limits of Kant's practical philosophy</w:t>
      </w:r>
      <w:r w:rsidR="00D64D8F" w:rsidRPr="00097142">
        <w:rPr>
          <w:rFonts w:ascii="Times New Roman" w:eastAsia="Arial Unicode MS" w:hAnsi="Times New Roman" w:cs="Times New Roman"/>
          <w:color w:val="000000"/>
          <w:sz w:val="24"/>
          <w:szCs w:val="24"/>
          <w:shd w:val="clear" w:color="auto" w:fill="FFFFFF"/>
        </w:rPr>
        <w:t>.</w:t>
      </w:r>
    </w:p>
    <w:p w:rsidR="00D64D8F" w:rsidRDefault="006A0AB2" w:rsidP="00B10B41">
      <w:pPr>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t>Dombrowski, P. M. (2018</w:t>
      </w:r>
      <w:r w:rsidR="00D64D8F" w:rsidRPr="001A72E8">
        <w:rPr>
          <w:rFonts w:ascii="Times New Roman" w:eastAsia="Arial Unicode MS" w:hAnsi="Times New Roman" w:cs="Times New Roman"/>
          <w:color w:val="000000"/>
          <w:sz w:val="24"/>
          <w:szCs w:val="24"/>
          <w:shd w:val="clear" w:color="auto" w:fill="FFFFFF"/>
        </w:rPr>
        <w:t>). </w:t>
      </w:r>
      <w:r w:rsidR="00D64D8F" w:rsidRPr="001A72E8">
        <w:rPr>
          <w:rFonts w:ascii="Times New Roman" w:eastAsia="Arial Unicode MS" w:hAnsi="Times New Roman" w:cs="Times New Roman"/>
          <w:i/>
          <w:iCs/>
          <w:color w:val="000000"/>
          <w:sz w:val="24"/>
          <w:szCs w:val="24"/>
          <w:shd w:val="clear" w:color="auto" w:fill="FFFFFF"/>
        </w:rPr>
        <w:t>Ethics in technical communication</w:t>
      </w:r>
      <w:r w:rsidR="00D64D8F" w:rsidRPr="001A72E8">
        <w:rPr>
          <w:rFonts w:ascii="Times New Roman" w:eastAsia="Arial Unicode MS" w:hAnsi="Times New Roman" w:cs="Times New Roman"/>
          <w:color w:val="000000"/>
          <w:sz w:val="24"/>
          <w:szCs w:val="24"/>
          <w:shd w:val="clear" w:color="auto" w:fill="FFFFFF"/>
        </w:rPr>
        <w:t>. Boston: Allyn &amp; Bacon.</w:t>
      </w:r>
    </w:p>
    <w:p w:rsidR="00D64D8F" w:rsidRDefault="00D64D8F" w:rsidP="001A72E8">
      <w:pPr>
        <w:rPr>
          <w:rFonts w:ascii="Times New Roman" w:eastAsia="Arial Unicode MS" w:hAnsi="Times New Roman" w:cs="Times New Roman"/>
          <w:color w:val="000000"/>
          <w:sz w:val="24"/>
          <w:szCs w:val="24"/>
          <w:shd w:val="clear" w:color="auto" w:fill="FFFFFF"/>
        </w:rPr>
      </w:pPr>
      <w:r w:rsidRPr="00E52FFD">
        <w:rPr>
          <w:rFonts w:ascii="Times New Roman" w:eastAsia="Arial Unicode MS" w:hAnsi="Times New Roman" w:cs="Times New Roman"/>
          <w:color w:val="000000"/>
          <w:sz w:val="24"/>
          <w:szCs w:val="24"/>
          <w:shd w:val="clear" w:color="auto" w:fill="FFFFFF"/>
        </w:rPr>
        <w:t>Kant, I., Wood, A. W., &amp; Schneewind,</w:t>
      </w:r>
      <w:r w:rsidR="006A0AB2">
        <w:rPr>
          <w:rFonts w:ascii="Times New Roman" w:eastAsia="Arial Unicode MS" w:hAnsi="Times New Roman" w:cs="Times New Roman"/>
          <w:color w:val="000000"/>
          <w:sz w:val="24"/>
          <w:szCs w:val="24"/>
          <w:shd w:val="clear" w:color="auto" w:fill="FFFFFF"/>
        </w:rPr>
        <w:t xml:space="preserve"> J. B. (2019</w:t>
      </w:r>
      <w:r w:rsidRPr="00E52FFD">
        <w:rPr>
          <w:rFonts w:ascii="Times New Roman" w:eastAsia="Arial Unicode MS" w:hAnsi="Times New Roman" w:cs="Times New Roman"/>
          <w:color w:val="000000"/>
          <w:sz w:val="24"/>
          <w:szCs w:val="24"/>
          <w:shd w:val="clear" w:color="auto" w:fill="FFFFFF"/>
        </w:rPr>
        <w:t>). </w:t>
      </w:r>
      <w:r w:rsidRPr="00E52FFD">
        <w:rPr>
          <w:rFonts w:ascii="Times New Roman" w:eastAsia="Arial Unicode MS" w:hAnsi="Times New Roman" w:cs="Times New Roman"/>
          <w:i/>
          <w:iCs/>
          <w:color w:val="000000"/>
          <w:sz w:val="24"/>
          <w:szCs w:val="24"/>
          <w:shd w:val="clear" w:color="auto" w:fill="FFFFFF"/>
        </w:rPr>
        <w:t>Groundwork for the metaphysics of morals</w:t>
      </w:r>
      <w:r w:rsidRPr="00E52FFD">
        <w:rPr>
          <w:rFonts w:ascii="Times New Roman" w:eastAsia="Arial Unicode MS" w:hAnsi="Times New Roman" w:cs="Times New Roman"/>
          <w:color w:val="000000"/>
          <w:sz w:val="24"/>
          <w:szCs w:val="24"/>
          <w:shd w:val="clear" w:color="auto" w:fill="FFFFFF"/>
        </w:rPr>
        <w:t>. New Haven, Conn: Yale University Press</w:t>
      </w:r>
      <w:r>
        <w:rPr>
          <w:rFonts w:ascii="Arial Unicode MS" w:eastAsia="Arial Unicode MS" w:hAnsi="Arial Unicode MS" w:cs="Arial Unicode MS" w:hint="eastAsia"/>
          <w:color w:val="000000"/>
          <w:sz w:val="17"/>
          <w:szCs w:val="17"/>
          <w:shd w:val="clear" w:color="auto" w:fill="FFFFFF"/>
        </w:rPr>
        <w:t>.</w:t>
      </w:r>
    </w:p>
    <w:p w:rsidR="001A72E8" w:rsidRPr="001A72E8" w:rsidRDefault="001A72E8" w:rsidP="00B10B41">
      <w:pPr>
        <w:rPr>
          <w:rFonts w:ascii="Times New Roman" w:hAnsi="Times New Roman" w:cs="Times New Roman"/>
          <w:sz w:val="24"/>
          <w:szCs w:val="24"/>
        </w:rPr>
      </w:pPr>
    </w:p>
    <w:sectPr w:rsidR="001A72E8" w:rsidRPr="001A72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O2MLE0MrM0MDM2MDZR0lEKTi0uzszPAykwqQUAKsBXCiwAAAA="/>
  </w:docVars>
  <w:rsids>
    <w:rsidRoot w:val="00036974"/>
    <w:rsid w:val="00036974"/>
    <w:rsid w:val="00040482"/>
    <w:rsid w:val="00097142"/>
    <w:rsid w:val="000A06BC"/>
    <w:rsid w:val="000B68AA"/>
    <w:rsid w:val="000E4648"/>
    <w:rsid w:val="001014BE"/>
    <w:rsid w:val="001211C6"/>
    <w:rsid w:val="001639F1"/>
    <w:rsid w:val="001A72E8"/>
    <w:rsid w:val="001E3C26"/>
    <w:rsid w:val="001F1F77"/>
    <w:rsid w:val="00313D90"/>
    <w:rsid w:val="00321C8A"/>
    <w:rsid w:val="003975EE"/>
    <w:rsid w:val="00437B5B"/>
    <w:rsid w:val="00442107"/>
    <w:rsid w:val="00557758"/>
    <w:rsid w:val="005C638B"/>
    <w:rsid w:val="005E6249"/>
    <w:rsid w:val="00602823"/>
    <w:rsid w:val="006042B5"/>
    <w:rsid w:val="006053DE"/>
    <w:rsid w:val="0062408A"/>
    <w:rsid w:val="00663B99"/>
    <w:rsid w:val="00671413"/>
    <w:rsid w:val="006A0AB2"/>
    <w:rsid w:val="006D327E"/>
    <w:rsid w:val="0073263E"/>
    <w:rsid w:val="007417E0"/>
    <w:rsid w:val="0075537E"/>
    <w:rsid w:val="00777294"/>
    <w:rsid w:val="00880044"/>
    <w:rsid w:val="008B771C"/>
    <w:rsid w:val="008C2939"/>
    <w:rsid w:val="00907D2F"/>
    <w:rsid w:val="00910987"/>
    <w:rsid w:val="0092794F"/>
    <w:rsid w:val="00934A65"/>
    <w:rsid w:val="009356BF"/>
    <w:rsid w:val="00985AD9"/>
    <w:rsid w:val="00A07B9B"/>
    <w:rsid w:val="00A34D37"/>
    <w:rsid w:val="00A41B47"/>
    <w:rsid w:val="00A53A47"/>
    <w:rsid w:val="00B10B41"/>
    <w:rsid w:val="00B52B22"/>
    <w:rsid w:val="00BB1590"/>
    <w:rsid w:val="00BE41A5"/>
    <w:rsid w:val="00C25D56"/>
    <w:rsid w:val="00C65538"/>
    <w:rsid w:val="00C66BBF"/>
    <w:rsid w:val="00CA3F7F"/>
    <w:rsid w:val="00D64D8F"/>
    <w:rsid w:val="00E07BC5"/>
    <w:rsid w:val="00E10F13"/>
    <w:rsid w:val="00E13D34"/>
    <w:rsid w:val="00E176D4"/>
    <w:rsid w:val="00E52FFD"/>
    <w:rsid w:val="00E615B4"/>
    <w:rsid w:val="00E861E0"/>
    <w:rsid w:val="00F06BD9"/>
    <w:rsid w:val="00F410C0"/>
    <w:rsid w:val="00FB3BB3"/>
    <w:rsid w:val="00FF3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55BD002-F519-479A-83CD-2B025FFFE8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1115</TotalTime>
  <Pages>2</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dc:creator>
  <cp:keywords/>
  <dc:description/>
  <cp:lastModifiedBy>STEPHEN</cp:lastModifiedBy>
  <cp:revision>59</cp:revision>
  <dcterms:created xsi:type="dcterms:W3CDTF">2021-01-27T21:16:00Z</dcterms:created>
  <dcterms:modified xsi:type="dcterms:W3CDTF">2021-01-30T06:13:00Z</dcterms:modified>
</cp:coreProperties>
</file>